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1009A387" w14:textId="2472369D" w:rsidR="00FE1FAD" w:rsidRPr="006419F2" w:rsidRDefault="00130E2E" w:rsidP="008F09AA">
      <w:pPr>
        <w:numPr>
          <w:ilvl w:val="0"/>
          <w:numId w:val="3"/>
        </w:numPr>
        <w:tabs>
          <w:tab w:val="left" w:pos="426"/>
        </w:tabs>
        <w:spacing w:before="120"/>
      </w:pPr>
      <w:r w:rsidRPr="006419F2">
        <w:fldChar w:fldCharType="begin">
          <w:ffData>
            <w:name w:val=""/>
            <w:enabled/>
            <w:calcOnExit w:val="0"/>
            <w:checkBox>
              <w:size w:val="20"/>
              <w:default w:val="1"/>
            </w:checkBox>
          </w:ffData>
        </w:fldChar>
      </w:r>
      <w:r w:rsidRPr="006419F2">
        <w:instrText xml:space="preserve"> FORMCHECKBOX </w:instrText>
      </w:r>
      <w:r w:rsidR="002E0EBA">
        <w:fldChar w:fldCharType="separate"/>
      </w:r>
      <w:r w:rsidRPr="006419F2">
        <w:fldChar w:fldCharType="end"/>
      </w:r>
      <w:r w:rsidR="006D5EEA" w:rsidRPr="006419F2">
        <w:rPr>
          <w:rFonts w:ascii="Arial" w:hAnsi="Arial" w:cs="Arial"/>
        </w:rPr>
        <w:tab/>
      </w:r>
      <w:proofErr w:type="gramStart"/>
      <w:r w:rsidR="00A4469A" w:rsidRPr="006419F2">
        <w:t>au</w:t>
      </w:r>
      <w:proofErr w:type="gramEnd"/>
      <w:r w:rsidR="006D5EEA" w:rsidRPr="006419F2">
        <w:t xml:space="preserve"> </w:t>
      </w:r>
      <w:r w:rsidR="008F09AA" w:rsidRPr="006419F2">
        <w:rPr>
          <w:b/>
        </w:rPr>
        <w:t>LOT 5</w:t>
      </w:r>
      <w:r w:rsidR="00A4469A" w:rsidRPr="006419F2">
        <w:rPr>
          <w:b/>
        </w:rPr>
        <w:t xml:space="preserve"> : </w:t>
      </w:r>
      <w:r w:rsidR="00645A6D" w:rsidRPr="006419F2">
        <w:rPr>
          <w:b/>
        </w:rPr>
        <w:t xml:space="preserve">Maintenance </w:t>
      </w:r>
      <w:r w:rsidR="00404055" w:rsidRPr="006419F2">
        <w:rPr>
          <w:b/>
        </w:rPr>
        <w:t>des</w:t>
      </w:r>
      <w:r w:rsidR="00645A6D" w:rsidRPr="006419F2">
        <w:rPr>
          <w:b/>
        </w:rPr>
        <w:t xml:space="preserve"> </w:t>
      </w:r>
      <w:r w:rsidR="008F09AA" w:rsidRPr="006419F2">
        <w:rPr>
          <w:b/>
        </w:rPr>
        <w:t xml:space="preserve">balances et </w:t>
      </w:r>
      <w:proofErr w:type="spellStart"/>
      <w:r w:rsidR="008F09AA" w:rsidRPr="006419F2">
        <w:rPr>
          <w:b/>
        </w:rPr>
        <w:t>PHmètres</w:t>
      </w:r>
      <w:proofErr w:type="spellEnd"/>
    </w:p>
    <w:p w14:paraId="06139463" w14:textId="77777777" w:rsidR="008F09AA" w:rsidRPr="00FE1FAD" w:rsidRDefault="008F09AA" w:rsidP="008F09AA">
      <w:pPr>
        <w:tabs>
          <w:tab w:val="left" w:pos="426"/>
        </w:tabs>
        <w:spacing w:before="120"/>
        <w:ind w:left="786"/>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2F3E2483"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E0EBA">
        <w:rPr>
          <w:rFonts w:ascii="Arial" w:hAnsi="Arial" w:cs="Arial"/>
        </w:rPr>
      </w:r>
      <w:r w:rsidR="002E0EBA">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41228D">
        <w:t>SU_2026_AOO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E0EBA">
        <w:rPr>
          <w:rFonts w:ascii="Arial" w:hAnsi="Arial" w:cs="Arial"/>
        </w:rPr>
      </w:r>
      <w:r w:rsidR="002E0EBA">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 xml:space="preserve">CCAG/FCS 2021, issu de l'arrêté du 30 mars 2021 portant approbation du cahier des clauses administratives générales applicables aux </w:t>
      </w:r>
      <w:bookmarkStart w:id="0" w:name="_GoBack"/>
      <w:bookmarkEnd w:id="0"/>
      <w:r w:rsidRPr="00AA17BA">
        <w:rPr>
          <w:rFonts w:ascii="Arial" w:hAnsi="Arial" w:cs="Arial"/>
        </w:rPr>
        <w:t>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E0EBA">
        <w:rPr>
          <w:rFonts w:ascii="Arial" w:hAnsi="Arial" w:cs="Arial"/>
        </w:rPr>
      </w:r>
      <w:r w:rsidR="002E0EBA">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0EBA">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E0EBA">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2E0EBA">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2E0EBA">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0EBA">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29D6C73A" w:rsidR="00AC6C92" w:rsidRPr="00AC6C92" w:rsidRDefault="002E0EBA" w:rsidP="006419F2">
          <w:pPr>
            <w:pStyle w:val="Pieddepage"/>
            <w:rPr>
              <w:b/>
            </w:rPr>
          </w:pPr>
          <w:r>
            <w:rPr>
              <w:b/>
            </w:rPr>
            <w:t>SU_2026</w:t>
          </w:r>
          <w:r w:rsidR="005C62F7">
            <w:rPr>
              <w:b/>
            </w:rPr>
            <w:t>_</w:t>
          </w:r>
          <w:r>
            <w:rPr>
              <w:b/>
            </w:rPr>
            <w:t>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57182480"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2E0EBA">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0630BEE3"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2E0EBA">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55174"/>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0EBA"/>
    <w:rsid w:val="002E302F"/>
    <w:rsid w:val="003209E1"/>
    <w:rsid w:val="00322E4D"/>
    <w:rsid w:val="00332B12"/>
    <w:rsid w:val="00334953"/>
    <w:rsid w:val="0035472E"/>
    <w:rsid w:val="00354C04"/>
    <w:rsid w:val="00360240"/>
    <w:rsid w:val="00367A5E"/>
    <w:rsid w:val="00385E76"/>
    <w:rsid w:val="003978DF"/>
    <w:rsid w:val="00397E16"/>
    <w:rsid w:val="003A055C"/>
    <w:rsid w:val="003A400C"/>
    <w:rsid w:val="003B399E"/>
    <w:rsid w:val="003D2004"/>
    <w:rsid w:val="004024B0"/>
    <w:rsid w:val="00404055"/>
    <w:rsid w:val="0041228D"/>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D95"/>
    <w:rsid w:val="0060533D"/>
    <w:rsid w:val="0061068C"/>
    <w:rsid w:val="00617D13"/>
    <w:rsid w:val="006232F0"/>
    <w:rsid w:val="006419F2"/>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D31F7"/>
    <w:rsid w:val="008E761A"/>
    <w:rsid w:val="008F09A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4EB2"/>
    <w:rsid w:val="00EA7E84"/>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95AAE-D372-4B66-9A46-A4F814DA4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234</TotalTime>
  <Pages>4</Pages>
  <Words>1453</Words>
  <Characters>7997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9432</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33</cp:revision>
  <cp:lastPrinted>2024-01-22T13:21:00Z</cp:lastPrinted>
  <dcterms:created xsi:type="dcterms:W3CDTF">2024-01-17T21:14:00Z</dcterms:created>
  <dcterms:modified xsi:type="dcterms:W3CDTF">2026-01-14T14:43:00Z</dcterms:modified>
</cp:coreProperties>
</file>